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5D5471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D5471">
        <w:rPr>
          <w:rFonts w:ascii="Century" w:eastAsia="Calibri" w:hAnsi="Century"/>
          <w:b/>
          <w:bCs/>
          <w:sz w:val="32"/>
          <w:szCs w:val="36"/>
          <w:lang w:eastAsia="ru-RU"/>
        </w:rPr>
        <w:t>23/34-6229</w:t>
      </w:r>
    </w:p>
    <w:p w:rsidR="00CC1632" w:rsidRPr="00B3747C" w:rsidRDefault="005D5471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D5471">
        <w:rPr>
          <w:rFonts w:ascii="Century" w:hAnsi="Century"/>
          <w:b/>
          <w:sz w:val="24"/>
          <w:szCs w:val="24"/>
        </w:rPr>
        <w:t>Тиманевич</w:t>
      </w:r>
      <w:proofErr w:type="spellEnd"/>
      <w:r w:rsidR="005D5471">
        <w:rPr>
          <w:rFonts w:ascii="Century" w:hAnsi="Century"/>
          <w:b/>
          <w:sz w:val="24"/>
          <w:szCs w:val="24"/>
        </w:rPr>
        <w:t xml:space="preserve"> Галині Богданівні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5D5471">
        <w:rPr>
          <w:rFonts w:ascii="Century" w:hAnsi="Century"/>
          <w:b/>
          <w:sz w:val="24"/>
          <w:szCs w:val="24"/>
        </w:rPr>
        <w:t>Гірняк Івану Богдановичу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5D547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5D5471">
        <w:rPr>
          <w:rFonts w:ascii="Century" w:hAnsi="Century"/>
          <w:b/>
          <w:sz w:val="24"/>
          <w:szCs w:val="24"/>
        </w:rPr>
        <w:t xml:space="preserve">вул.Зелена,23, с. </w:t>
      </w:r>
      <w:proofErr w:type="spellStart"/>
      <w:r w:rsidR="005D5471">
        <w:rPr>
          <w:rFonts w:ascii="Century" w:hAnsi="Century"/>
          <w:b/>
          <w:sz w:val="24"/>
          <w:szCs w:val="24"/>
        </w:rPr>
        <w:t>Шоломиничі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5D5471">
        <w:rPr>
          <w:rFonts w:ascii="Century" w:hAnsi="Century"/>
          <w:sz w:val="24"/>
          <w:szCs w:val="24"/>
        </w:rPr>
        <w:t>Тиманевич</w:t>
      </w:r>
      <w:proofErr w:type="spellEnd"/>
      <w:r w:rsidR="005D5471">
        <w:rPr>
          <w:rFonts w:ascii="Century" w:hAnsi="Century"/>
          <w:sz w:val="24"/>
          <w:szCs w:val="24"/>
        </w:rPr>
        <w:t xml:space="preserve"> Галині Богданівні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D5471">
        <w:rPr>
          <w:rFonts w:ascii="Century" w:hAnsi="Century"/>
          <w:sz w:val="24"/>
          <w:szCs w:val="24"/>
        </w:rPr>
        <w:t>Гірняк Івану Богдановичу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D547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5D5471">
        <w:rPr>
          <w:rFonts w:ascii="Century" w:hAnsi="Century"/>
          <w:sz w:val="24"/>
          <w:szCs w:val="24"/>
        </w:rPr>
        <w:t xml:space="preserve">вул. Зелена,23, с. </w:t>
      </w:r>
      <w:proofErr w:type="spellStart"/>
      <w:r w:rsidR="005D5471">
        <w:rPr>
          <w:rFonts w:ascii="Century" w:hAnsi="Century"/>
          <w:sz w:val="24"/>
          <w:szCs w:val="24"/>
        </w:rPr>
        <w:t>Шоломиничі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D5471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5D5471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D5471">
        <w:rPr>
          <w:rFonts w:ascii="Century" w:hAnsi="Century"/>
          <w:bCs/>
          <w:sz w:val="24"/>
          <w:szCs w:val="24"/>
        </w:rPr>
        <w:t>4620989000:12:011:0019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5D5471">
        <w:rPr>
          <w:rFonts w:ascii="Century" w:hAnsi="Century"/>
          <w:bCs/>
          <w:sz w:val="24"/>
          <w:szCs w:val="24"/>
        </w:rPr>
        <w:t>Тиманевич</w:t>
      </w:r>
      <w:proofErr w:type="spellEnd"/>
      <w:r w:rsidR="005D5471">
        <w:rPr>
          <w:rFonts w:ascii="Century" w:hAnsi="Century"/>
          <w:bCs/>
          <w:sz w:val="24"/>
          <w:szCs w:val="24"/>
        </w:rPr>
        <w:t xml:space="preserve"> Галині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D5471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5D5471">
        <w:rPr>
          <w:rFonts w:ascii="Century" w:hAnsi="Century"/>
          <w:bCs/>
          <w:sz w:val="24"/>
          <w:szCs w:val="24"/>
        </w:rPr>
        <w:t>Гірняк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D5471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5D54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5D5471">
        <w:rPr>
          <w:rFonts w:ascii="Century" w:hAnsi="Century"/>
          <w:bCs/>
          <w:sz w:val="24"/>
          <w:szCs w:val="24"/>
        </w:rPr>
        <w:t xml:space="preserve">вул. Зелена,23, </w:t>
      </w:r>
      <w:proofErr w:type="spellStart"/>
      <w:r w:rsidR="005D5471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D5471">
        <w:rPr>
          <w:rFonts w:ascii="Century" w:hAnsi="Century"/>
          <w:bCs/>
          <w:sz w:val="24"/>
          <w:szCs w:val="24"/>
        </w:rPr>
        <w:t>Тиманевич</w:t>
      </w:r>
      <w:proofErr w:type="spellEnd"/>
      <w:r w:rsidR="005D5471">
        <w:rPr>
          <w:rFonts w:ascii="Century" w:hAnsi="Century"/>
          <w:bCs/>
          <w:sz w:val="24"/>
          <w:szCs w:val="24"/>
        </w:rPr>
        <w:t xml:space="preserve"> Галині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D5471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5D5471">
        <w:rPr>
          <w:rFonts w:ascii="Century" w:hAnsi="Century"/>
          <w:bCs/>
          <w:sz w:val="24"/>
          <w:szCs w:val="24"/>
        </w:rPr>
        <w:t>Гірняк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D5471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5D5471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D5471">
        <w:rPr>
          <w:rFonts w:ascii="Century" w:hAnsi="Century"/>
          <w:bCs/>
          <w:sz w:val="24"/>
          <w:szCs w:val="24"/>
        </w:rPr>
        <w:t>4620989000:12:011:0019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D54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5D5471">
        <w:rPr>
          <w:rFonts w:ascii="Century" w:hAnsi="Century"/>
          <w:bCs/>
          <w:sz w:val="24"/>
          <w:szCs w:val="24"/>
        </w:rPr>
        <w:t xml:space="preserve">вул. Зелена,23, </w:t>
      </w:r>
      <w:proofErr w:type="spellStart"/>
      <w:r w:rsidR="005D5471">
        <w:rPr>
          <w:rFonts w:ascii="Century" w:hAnsi="Century"/>
          <w:bCs/>
          <w:sz w:val="24"/>
          <w:szCs w:val="24"/>
        </w:rPr>
        <w:t>с.</w:t>
      </w:r>
      <w:bookmarkStart w:id="1" w:name="_GoBack"/>
      <w:bookmarkEnd w:id="1"/>
      <w:r w:rsidR="005D5471">
        <w:rPr>
          <w:rFonts w:ascii="Century" w:hAnsi="Century"/>
          <w:bCs/>
          <w:sz w:val="24"/>
          <w:szCs w:val="24"/>
        </w:rPr>
        <w:t>Шоломиничі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D5471">
        <w:rPr>
          <w:rFonts w:ascii="Century" w:hAnsi="Century"/>
          <w:bCs/>
          <w:sz w:val="24"/>
          <w:szCs w:val="24"/>
        </w:rPr>
        <w:t>Тиманевич</w:t>
      </w:r>
      <w:proofErr w:type="spellEnd"/>
      <w:r w:rsidR="005D5471">
        <w:rPr>
          <w:rFonts w:ascii="Century" w:hAnsi="Century"/>
          <w:bCs/>
          <w:sz w:val="24"/>
          <w:szCs w:val="24"/>
        </w:rPr>
        <w:t xml:space="preserve"> Галині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5D5471">
        <w:rPr>
          <w:rFonts w:ascii="Century" w:hAnsi="Century"/>
          <w:bCs/>
          <w:sz w:val="24"/>
          <w:szCs w:val="24"/>
        </w:rPr>
        <w:t>Гірняк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3E1" w:rsidRDefault="006A63E1" w:rsidP="00381483">
      <w:pPr>
        <w:spacing w:after="0" w:line="240" w:lineRule="auto"/>
      </w:pPr>
      <w:r>
        <w:separator/>
      </w:r>
    </w:p>
  </w:endnote>
  <w:endnote w:type="continuationSeparator" w:id="0">
    <w:p w:rsidR="006A63E1" w:rsidRDefault="006A63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3E1" w:rsidRDefault="006A63E1" w:rsidP="00381483">
      <w:pPr>
        <w:spacing w:after="0" w:line="240" w:lineRule="auto"/>
      </w:pPr>
      <w:r>
        <w:separator/>
      </w:r>
    </w:p>
  </w:footnote>
  <w:footnote w:type="continuationSeparator" w:id="0">
    <w:p w:rsidR="006A63E1" w:rsidRDefault="006A63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5D5471"/>
    <w:rsid w:val="006A63E1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297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A7D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2023-08-25T07:33:00Z</dcterms:created>
  <dcterms:modified xsi:type="dcterms:W3CDTF">2023-08-25T08:38:00Z</dcterms:modified>
</cp:coreProperties>
</file>